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AC" w:rsidRPr="00253ADE" w:rsidRDefault="001965D3" w:rsidP="00121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БАК_4 курс _ 20</w:t>
      </w:r>
      <w:r w:rsidR="000344FA" w:rsidRPr="0025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5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5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051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5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8D7CAC" w:rsidRPr="0025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Темы выпускных квалификационных работ студентов </w:t>
      </w:r>
    </w:p>
    <w:p w:rsidR="00BF2BEB" w:rsidRPr="00253ADE" w:rsidRDefault="00BF2BEB" w:rsidP="00121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Алексашина Софья Владимировна</w:t>
      </w:r>
    </w:p>
    <w:p w:rsidR="005D259A" w:rsidRPr="005D259A" w:rsidRDefault="005D259A" w:rsidP="001215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разных типов калиевых каналов в снижение квантовой секреции ацетилхолина под действием </w:t>
      </w:r>
      <w:proofErr w:type="spellStart"/>
      <w:r w:rsidRPr="005D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продомена</w:t>
      </w:r>
      <w:proofErr w:type="spellEnd"/>
      <w:r w:rsidRPr="005D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нейротрофина</w:t>
      </w:r>
      <w:proofErr w:type="spellEnd"/>
      <w:r w:rsidRPr="005D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</w:t>
      </w:r>
    </w:p>
    <w:p w:rsidR="005D259A" w:rsidRPr="00BC3FC7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3FC7">
        <w:rPr>
          <w:rFonts w:ascii="Times New Roman" w:hAnsi="Times New Roman" w:cs="Times New Roman"/>
          <w:i/>
          <w:sz w:val="24"/>
          <w:szCs w:val="24"/>
        </w:rPr>
        <w:t xml:space="preserve">Руководитель – </w:t>
      </w:r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в.н.с., к.б.н. </w:t>
      </w:r>
      <w:r w:rsidRPr="00BC3FC7">
        <w:rPr>
          <w:rFonts w:ascii="Times New Roman" w:hAnsi="Times New Roman" w:cs="Times New Roman"/>
          <w:i/>
          <w:sz w:val="24"/>
          <w:szCs w:val="24"/>
        </w:rPr>
        <w:t xml:space="preserve">Гайдуков </w:t>
      </w:r>
      <w:r w:rsidR="00BC3FC7">
        <w:rPr>
          <w:rFonts w:ascii="Times New Roman" w:hAnsi="Times New Roman" w:cs="Times New Roman"/>
          <w:i/>
          <w:sz w:val="24"/>
          <w:szCs w:val="24"/>
        </w:rPr>
        <w:t>А.Е.</w:t>
      </w:r>
      <w:r w:rsidR="00DB198F" w:rsidRPr="00BC3FC7">
        <w:rPr>
          <w:rFonts w:ascii="Times New Roman" w:hAnsi="Times New Roman" w:cs="Times New Roman"/>
          <w:i/>
          <w:sz w:val="24"/>
          <w:szCs w:val="24"/>
        </w:rPr>
        <w:t>, проф. д.б.н. Балезина О</w:t>
      </w:r>
      <w:r w:rsidR="00BC3FC7">
        <w:rPr>
          <w:rFonts w:ascii="Times New Roman" w:hAnsi="Times New Roman" w:cs="Times New Roman"/>
          <w:i/>
          <w:sz w:val="24"/>
          <w:szCs w:val="24"/>
        </w:rPr>
        <w:t>.П.</w:t>
      </w:r>
      <w:proofErr w:type="gramEnd"/>
    </w:p>
    <w:p w:rsidR="00121507" w:rsidRPr="00890526" w:rsidRDefault="00121507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Волков Георгий Васильевич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59A">
        <w:rPr>
          <w:rFonts w:ascii="Times New Roman" w:hAnsi="Times New Roman" w:cs="Times New Roman"/>
          <w:sz w:val="24"/>
          <w:szCs w:val="24"/>
        </w:rPr>
        <w:t xml:space="preserve">Действие антиаритмического препарата 3 класса </w:t>
      </w:r>
      <w:proofErr w:type="spellStart"/>
      <w:r w:rsidRPr="005D259A">
        <w:rPr>
          <w:rFonts w:ascii="Times New Roman" w:hAnsi="Times New Roman" w:cs="Times New Roman"/>
          <w:sz w:val="24"/>
          <w:szCs w:val="24"/>
        </w:rPr>
        <w:t>рефралона</w:t>
      </w:r>
      <w:proofErr w:type="spellEnd"/>
      <w:r w:rsidRPr="005D259A">
        <w:rPr>
          <w:rFonts w:ascii="Times New Roman" w:hAnsi="Times New Roman" w:cs="Times New Roman"/>
          <w:sz w:val="24"/>
          <w:szCs w:val="24"/>
        </w:rPr>
        <w:t xml:space="preserve"> на быстрый калиевый ток задержанного выпрямления.</w:t>
      </w:r>
    </w:p>
    <w:p w:rsidR="00121507" w:rsidRPr="00BC3FC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 xml:space="preserve">Руководитель - в.н.с., </w:t>
      </w:r>
      <w:proofErr w:type="gramStart"/>
      <w:r w:rsidRPr="00BC3FC7">
        <w:rPr>
          <w:rFonts w:ascii="Times New Roman" w:hAnsi="Times New Roman" w:cs="Times New Roman"/>
          <w:i/>
          <w:sz w:val="24"/>
          <w:szCs w:val="24"/>
        </w:rPr>
        <w:t>д.б</w:t>
      </w:r>
      <w:proofErr w:type="gramEnd"/>
      <w:r w:rsidRPr="00BC3FC7">
        <w:rPr>
          <w:rFonts w:ascii="Times New Roman" w:hAnsi="Times New Roman" w:cs="Times New Roman"/>
          <w:i/>
          <w:sz w:val="24"/>
          <w:szCs w:val="24"/>
        </w:rPr>
        <w:t xml:space="preserve">.н. </w:t>
      </w:r>
      <w:proofErr w:type="spellStart"/>
      <w:r w:rsidRPr="00BC3FC7">
        <w:rPr>
          <w:rFonts w:ascii="Times New Roman" w:hAnsi="Times New Roman" w:cs="Times New Roman"/>
          <w:i/>
          <w:sz w:val="24"/>
          <w:szCs w:val="24"/>
        </w:rPr>
        <w:t>Абрамочкин</w:t>
      </w:r>
      <w:proofErr w:type="spellEnd"/>
      <w:r w:rsidR="00BC3FC7">
        <w:rPr>
          <w:rFonts w:ascii="Times New Roman" w:hAnsi="Times New Roman" w:cs="Times New Roman"/>
          <w:i/>
          <w:sz w:val="24"/>
          <w:szCs w:val="24"/>
        </w:rPr>
        <w:t xml:space="preserve"> Д.</w:t>
      </w:r>
      <w:r w:rsidRPr="00BC3FC7">
        <w:rPr>
          <w:rFonts w:ascii="Times New Roman" w:hAnsi="Times New Roman" w:cs="Times New Roman"/>
          <w:i/>
          <w:sz w:val="24"/>
          <w:szCs w:val="24"/>
        </w:rPr>
        <w:t>В</w:t>
      </w:r>
      <w:r w:rsidR="00BC3FC7">
        <w:rPr>
          <w:rFonts w:ascii="Times New Roman" w:hAnsi="Times New Roman" w:cs="Times New Roman"/>
          <w:i/>
          <w:sz w:val="24"/>
          <w:szCs w:val="24"/>
        </w:rPr>
        <w:t>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Глазова Таисия Дмитриевна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507">
        <w:rPr>
          <w:rFonts w:ascii="Times New Roman" w:hAnsi="Times New Roman" w:cs="Times New Roman"/>
          <w:sz w:val="24"/>
          <w:szCs w:val="24"/>
        </w:rPr>
        <w:t>Изучение вариативности ЭЭГ-коррелятов внимания человека в интерфейсе мозг-компьютер на волне P300</w:t>
      </w:r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526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 - с.н.с., </w:t>
      </w:r>
      <w:proofErr w:type="gramStart"/>
      <w:r w:rsidR="00121507" w:rsidRPr="00890526"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 w:rsidR="00121507" w:rsidRPr="00890526">
        <w:rPr>
          <w:rFonts w:ascii="Times New Roman" w:hAnsi="Times New Roman" w:cs="Times New Roman"/>
          <w:i/>
          <w:sz w:val="24"/>
          <w:szCs w:val="24"/>
        </w:rPr>
        <w:t>.н. Ганин И</w:t>
      </w:r>
      <w:r w:rsidR="00BC3FC7" w:rsidRPr="00890526">
        <w:rPr>
          <w:rFonts w:ascii="Times New Roman" w:hAnsi="Times New Roman" w:cs="Times New Roman"/>
          <w:i/>
          <w:sz w:val="24"/>
          <w:szCs w:val="24"/>
        </w:rPr>
        <w:t>.П.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Евдокимова Наталья Николаевна</w:t>
      </w:r>
    </w:p>
    <w:p w:rsidR="00121507" w:rsidRPr="00890526" w:rsidRDefault="00121507" w:rsidP="001215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неонатальной гипоксии на социальное поведение и способность к обучению у белых крыс</w:t>
      </w:r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0526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DB198F" w:rsidRPr="00890526">
        <w:rPr>
          <w:rFonts w:ascii="Times New Roman" w:hAnsi="Times New Roman" w:cs="Times New Roman"/>
          <w:i/>
          <w:sz w:val="24"/>
          <w:szCs w:val="24"/>
        </w:rPr>
        <w:t>с.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>н.с</w:t>
      </w:r>
      <w:proofErr w:type="spellEnd"/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., к.б.н. </w:t>
      </w:r>
      <w:proofErr w:type="spellStart"/>
      <w:r w:rsidR="00121507" w:rsidRPr="00890526">
        <w:rPr>
          <w:rFonts w:ascii="Times New Roman" w:hAnsi="Times New Roman" w:cs="Times New Roman"/>
          <w:i/>
          <w:sz w:val="24"/>
          <w:szCs w:val="24"/>
        </w:rPr>
        <w:t>Себенцова</w:t>
      </w:r>
      <w:proofErr w:type="spellEnd"/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 Е. А., с.н.с., д.б.н. Левицкая Н. Г.</w:t>
      </w:r>
      <w:proofErr w:type="gramEnd"/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Иванов Олег Андреевич</w:t>
      </w:r>
    </w:p>
    <w:p w:rsidR="00121507" w:rsidRPr="00890526" w:rsidRDefault="00890526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26">
        <w:rPr>
          <w:rStyle w:val="layout"/>
          <w:rFonts w:ascii="Times New Roman" w:hAnsi="Times New Roman" w:cs="Times New Roman"/>
          <w:sz w:val="24"/>
          <w:szCs w:val="24"/>
        </w:rPr>
        <w:t xml:space="preserve">Влияние тромбина на функции </w:t>
      </w:r>
      <w:proofErr w:type="spellStart"/>
      <w:r w:rsidRPr="00890526">
        <w:rPr>
          <w:rStyle w:val="layout"/>
          <w:rFonts w:ascii="Times New Roman" w:hAnsi="Times New Roman" w:cs="Times New Roman"/>
          <w:sz w:val="24"/>
          <w:szCs w:val="24"/>
        </w:rPr>
        <w:t>астроцитов</w:t>
      </w:r>
      <w:proofErr w:type="spellEnd"/>
      <w:r w:rsidRPr="00890526">
        <w:rPr>
          <w:rStyle w:val="layout"/>
          <w:rFonts w:ascii="Times New Roman" w:hAnsi="Times New Roman" w:cs="Times New Roman"/>
          <w:sz w:val="24"/>
          <w:szCs w:val="24"/>
        </w:rPr>
        <w:t xml:space="preserve"> крысы </w:t>
      </w:r>
      <w:proofErr w:type="spellStart"/>
      <w:r w:rsidRPr="00890526">
        <w:rPr>
          <w:rStyle w:val="layout"/>
          <w:rFonts w:ascii="Times New Roman" w:hAnsi="Times New Roman" w:cs="Times New Roman"/>
          <w:sz w:val="24"/>
          <w:szCs w:val="24"/>
        </w:rPr>
        <w:t>in</w:t>
      </w:r>
      <w:proofErr w:type="spellEnd"/>
      <w:r w:rsidRPr="00890526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526">
        <w:rPr>
          <w:rStyle w:val="layout"/>
          <w:rFonts w:ascii="Times New Roman" w:hAnsi="Times New Roman" w:cs="Times New Roman"/>
          <w:sz w:val="24"/>
          <w:szCs w:val="24"/>
        </w:rPr>
        <w:t>vitro</w:t>
      </w:r>
      <w:proofErr w:type="spellEnd"/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26">
        <w:rPr>
          <w:rFonts w:ascii="Times New Roman" w:hAnsi="Times New Roman" w:cs="Times New Roman"/>
          <w:sz w:val="24"/>
          <w:szCs w:val="24"/>
        </w:rPr>
        <w:t>Руководитель</w:t>
      </w:r>
      <w:r w:rsidR="00121507" w:rsidRPr="00890526">
        <w:rPr>
          <w:rFonts w:ascii="Times New Roman" w:hAnsi="Times New Roman" w:cs="Times New Roman"/>
          <w:sz w:val="24"/>
          <w:szCs w:val="24"/>
        </w:rPr>
        <w:t xml:space="preserve"> - в.н.с., </w:t>
      </w:r>
      <w:proofErr w:type="gramStart"/>
      <w:r w:rsidR="00121507" w:rsidRPr="00890526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="00121507" w:rsidRPr="00890526">
        <w:rPr>
          <w:rFonts w:ascii="Times New Roman" w:hAnsi="Times New Roman" w:cs="Times New Roman"/>
          <w:sz w:val="24"/>
          <w:szCs w:val="24"/>
        </w:rPr>
        <w:t xml:space="preserve">.н. Горбачева Любовь </w:t>
      </w:r>
      <w:proofErr w:type="spellStart"/>
      <w:r w:rsidR="00121507" w:rsidRPr="00890526">
        <w:rPr>
          <w:rFonts w:ascii="Times New Roman" w:hAnsi="Times New Roman" w:cs="Times New Roman"/>
          <w:sz w:val="24"/>
          <w:szCs w:val="24"/>
        </w:rPr>
        <w:t>Руфельевна</w:t>
      </w:r>
      <w:proofErr w:type="spellEnd"/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Коток Алина Юрьевна</w:t>
      </w:r>
    </w:p>
    <w:p w:rsidR="00121507" w:rsidRPr="00890526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26">
        <w:rPr>
          <w:rFonts w:ascii="Times New Roman" w:hAnsi="Times New Roman" w:cs="Times New Roman"/>
          <w:sz w:val="24"/>
          <w:szCs w:val="24"/>
        </w:rPr>
        <w:t xml:space="preserve">Изучение влияния </w:t>
      </w:r>
      <w:proofErr w:type="spellStart"/>
      <w:r w:rsidRPr="00890526">
        <w:rPr>
          <w:rFonts w:ascii="Times New Roman" w:hAnsi="Times New Roman" w:cs="Times New Roman"/>
          <w:sz w:val="24"/>
          <w:szCs w:val="24"/>
        </w:rPr>
        <w:t>меланоцит</w:t>
      </w:r>
      <w:proofErr w:type="spellEnd"/>
      <w:r w:rsidRPr="00890526">
        <w:rPr>
          <w:rFonts w:ascii="Times New Roman" w:hAnsi="Times New Roman" w:cs="Times New Roman"/>
          <w:sz w:val="24"/>
          <w:szCs w:val="24"/>
        </w:rPr>
        <w:t xml:space="preserve">-стимулирующего гормона на экспрессию нейротрофических факторов в </w:t>
      </w:r>
      <w:proofErr w:type="spellStart"/>
      <w:r w:rsidRPr="00890526">
        <w:rPr>
          <w:rFonts w:ascii="Times New Roman" w:hAnsi="Times New Roman" w:cs="Times New Roman"/>
          <w:sz w:val="24"/>
          <w:szCs w:val="24"/>
        </w:rPr>
        <w:t>астроцитоме</w:t>
      </w:r>
      <w:proofErr w:type="spellEnd"/>
      <w:r w:rsidRPr="00890526">
        <w:rPr>
          <w:rFonts w:ascii="Times New Roman" w:hAnsi="Times New Roman" w:cs="Times New Roman"/>
          <w:sz w:val="24"/>
          <w:szCs w:val="24"/>
        </w:rPr>
        <w:t xml:space="preserve"> крысы (линия с</w:t>
      </w:r>
      <w:proofErr w:type="gramStart"/>
      <w:r w:rsidRPr="0089052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90526">
        <w:rPr>
          <w:rFonts w:ascii="Times New Roman" w:hAnsi="Times New Roman" w:cs="Times New Roman"/>
          <w:sz w:val="24"/>
          <w:szCs w:val="24"/>
        </w:rPr>
        <w:t>)</w:t>
      </w:r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526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и – </w:t>
      </w:r>
      <w:proofErr w:type="gramStart"/>
      <w:r w:rsidR="00121507" w:rsidRPr="00890526">
        <w:rPr>
          <w:rFonts w:ascii="Times New Roman" w:hAnsi="Times New Roman" w:cs="Times New Roman"/>
          <w:i/>
          <w:sz w:val="24"/>
          <w:szCs w:val="24"/>
        </w:rPr>
        <w:t>д.б</w:t>
      </w:r>
      <w:proofErr w:type="gramEnd"/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.н. </w:t>
      </w:r>
      <w:proofErr w:type="spellStart"/>
      <w:r w:rsidR="00BC3FC7" w:rsidRPr="00890526">
        <w:rPr>
          <w:rFonts w:ascii="Times New Roman" w:hAnsi="Times New Roman" w:cs="Times New Roman"/>
          <w:i/>
          <w:sz w:val="24"/>
          <w:szCs w:val="24"/>
        </w:rPr>
        <w:t>Долотов</w:t>
      </w:r>
      <w:proofErr w:type="spellEnd"/>
      <w:r w:rsidR="00BC3FC7" w:rsidRPr="00890526">
        <w:rPr>
          <w:rFonts w:ascii="Times New Roman" w:hAnsi="Times New Roman" w:cs="Times New Roman"/>
          <w:i/>
          <w:sz w:val="24"/>
          <w:szCs w:val="24"/>
        </w:rPr>
        <w:t xml:space="preserve"> О.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>В</w:t>
      </w:r>
      <w:r w:rsidR="00BC3FC7" w:rsidRPr="00890526">
        <w:rPr>
          <w:rFonts w:ascii="Times New Roman" w:hAnsi="Times New Roman" w:cs="Times New Roman"/>
          <w:i/>
          <w:sz w:val="24"/>
          <w:szCs w:val="24"/>
        </w:rPr>
        <w:t>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Маковская Анна Евгеньевна</w:t>
      </w:r>
    </w:p>
    <w:p w:rsidR="00121507" w:rsidRPr="00890526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26">
        <w:rPr>
          <w:rFonts w:ascii="Times New Roman" w:hAnsi="Times New Roman" w:cs="Times New Roman"/>
          <w:sz w:val="24"/>
          <w:szCs w:val="24"/>
        </w:rPr>
        <w:t>Исследование динамики сенсомоторных ритмов ЭЭГ при имплицитном представлении движений</w:t>
      </w:r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526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8905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121507" w:rsidRPr="00890526"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 w:rsidR="00121507" w:rsidRPr="00890526">
        <w:rPr>
          <w:rFonts w:ascii="Times New Roman" w:hAnsi="Times New Roman" w:cs="Times New Roman"/>
          <w:i/>
          <w:sz w:val="24"/>
          <w:szCs w:val="24"/>
        </w:rPr>
        <w:t>.н. Васильев А.Н.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Рогов Петр Тебиневич</w:t>
      </w:r>
    </w:p>
    <w:p w:rsidR="00121507" w:rsidRPr="00890526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526">
        <w:rPr>
          <w:rFonts w:ascii="Times New Roman" w:hAnsi="Times New Roman" w:cs="Times New Roman"/>
          <w:sz w:val="24"/>
          <w:szCs w:val="24"/>
        </w:rPr>
        <w:t>Сравнение продукции активных форм кислорода в локомоторной и дыхательной мышцах крысы</w:t>
      </w:r>
      <w:proofErr w:type="gramEnd"/>
    </w:p>
    <w:p w:rsidR="005D259A" w:rsidRPr="00890526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526">
        <w:rPr>
          <w:rFonts w:ascii="Times New Roman" w:hAnsi="Times New Roman" w:cs="Times New Roman"/>
          <w:sz w:val="24"/>
          <w:szCs w:val="24"/>
        </w:rPr>
        <w:t>Руководитель</w:t>
      </w:r>
      <w:r w:rsidR="00121507" w:rsidRPr="00890526">
        <w:rPr>
          <w:rFonts w:ascii="Times New Roman" w:hAnsi="Times New Roman" w:cs="Times New Roman"/>
          <w:sz w:val="24"/>
          <w:szCs w:val="24"/>
        </w:rPr>
        <w:t xml:space="preserve"> – к.б.н. Борзых А.А., д.б.н. проф. Тарасова О.С.</w:t>
      </w:r>
      <w:proofErr w:type="gramEnd"/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Руденко Дарина Викторовна 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26">
        <w:rPr>
          <w:rFonts w:ascii="Times New Roman" w:hAnsi="Times New Roman" w:cs="Times New Roman"/>
          <w:sz w:val="24"/>
          <w:szCs w:val="24"/>
        </w:rPr>
        <w:t>Особенности манифестации рецепторов пролактина в структурах поджелудочной железы у самок</w:t>
      </w:r>
      <w:r w:rsidRPr="00121507">
        <w:rPr>
          <w:rFonts w:ascii="Times New Roman" w:hAnsi="Times New Roman" w:cs="Times New Roman"/>
          <w:sz w:val="24"/>
          <w:szCs w:val="24"/>
        </w:rPr>
        <w:t xml:space="preserve"> крыс с 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гиперпролактинемией</w:t>
      </w:r>
      <w:proofErr w:type="spellEnd"/>
      <w:r w:rsidRPr="0012150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холестазе</w:t>
      </w:r>
      <w:proofErr w:type="spellEnd"/>
    </w:p>
    <w:p w:rsidR="005D259A" w:rsidRPr="00BC3FC7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 - с.н.с., </w:t>
      </w:r>
      <w:proofErr w:type="gramStart"/>
      <w:r w:rsidR="00121507" w:rsidRPr="00BC3FC7"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 w:rsidR="00121507" w:rsidRPr="00BC3FC7">
        <w:rPr>
          <w:rFonts w:ascii="Times New Roman" w:hAnsi="Times New Roman" w:cs="Times New Roman"/>
          <w:i/>
          <w:sz w:val="24"/>
          <w:szCs w:val="24"/>
        </w:rPr>
        <w:t>.н. Сиротина Н.С.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Семёнова Влада Викторовна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507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самостимуляции</w:t>
      </w:r>
      <w:proofErr w:type="spellEnd"/>
      <w:r w:rsidRPr="00121507">
        <w:rPr>
          <w:rFonts w:ascii="Times New Roman" w:hAnsi="Times New Roman" w:cs="Times New Roman"/>
          <w:sz w:val="24"/>
          <w:szCs w:val="24"/>
        </w:rPr>
        <w:t xml:space="preserve"> дорсального нерва клитора самками крыс</w:t>
      </w:r>
    </w:p>
    <w:p w:rsidR="005D259A" w:rsidRPr="00BC3FC7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 - с.н.с., </w:t>
      </w:r>
      <w:proofErr w:type="gramStart"/>
      <w:r w:rsidR="00121507" w:rsidRPr="00BC3FC7"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 w:rsidR="00121507" w:rsidRPr="00BC3FC7">
        <w:rPr>
          <w:rFonts w:ascii="Times New Roman" w:hAnsi="Times New Roman" w:cs="Times New Roman"/>
          <w:i/>
          <w:sz w:val="24"/>
          <w:szCs w:val="24"/>
        </w:rPr>
        <w:t>.н. А. А. Андреев-Андриевский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Снигирева Елизавета Дмитриевна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507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холестаза</w:t>
      </w:r>
      <w:proofErr w:type="spellEnd"/>
      <w:r w:rsidRPr="00121507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гуанилина</w:t>
      </w:r>
      <w:proofErr w:type="spellEnd"/>
      <w:r w:rsidRPr="00121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507">
        <w:rPr>
          <w:rFonts w:ascii="Times New Roman" w:hAnsi="Times New Roman" w:cs="Times New Roman"/>
          <w:sz w:val="24"/>
          <w:szCs w:val="24"/>
        </w:rPr>
        <w:t>урогуанилина</w:t>
      </w:r>
      <w:proofErr w:type="spellEnd"/>
      <w:r w:rsidRPr="00121507">
        <w:rPr>
          <w:rFonts w:ascii="Times New Roman" w:hAnsi="Times New Roman" w:cs="Times New Roman"/>
          <w:sz w:val="24"/>
          <w:szCs w:val="24"/>
        </w:rPr>
        <w:t xml:space="preserve"> ряда органов самок крыс</w:t>
      </w:r>
    </w:p>
    <w:p w:rsidR="005D259A" w:rsidRPr="00BC3FC7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 – зав</w:t>
      </w:r>
      <w:proofErr w:type="gramStart"/>
      <w:r w:rsidR="00121507" w:rsidRPr="00BC3FC7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="00121507" w:rsidRPr="00BC3FC7">
        <w:rPr>
          <w:rFonts w:ascii="Times New Roman" w:hAnsi="Times New Roman" w:cs="Times New Roman"/>
          <w:i/>
          <w:sz w:val="24"/>
          <w:szCs w:val="24"/>
        </w:rPr>
        <w:t>аб., д.б.н.. Смирнова О.В.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Хлыстова Маргарита Анатольевна</w:t>
      </w:r>
    </w:p>
    <w:p w:rsidR="00121507" w:rsidRDefault="00121507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507">
        <w:rPr>
          <w:rFonts w:ascii="Times New Roman" w:hAnsi="Times New Roman" w:cs="Times New Roman"/>
          <w:sz w:val="24"/>
          <w:szCs w:val="24"/>
        </w:rPr>
        <w:t>Роль активных форм кислорода в регуляции тонуса артерий локомоторной и д</w:t>
      </w:r>
      <w:bookmarkStart w:id="0" w:name="_GoBack"/>
      <w:bookmarkEnd w:id="0"/>
      <w:r w:rsidRPr="00121507">
        <w:rPr>
          <w:rFonts w:ascii="Times New Roman" w:hAnsi="Times New Roman" w:cs="Times New Roman"/>
          <w:sz w:val="24"/>
          <w:szCs w:val="24"/>
        </w:rPr>
        <w:t>ыхательной мускулатуры у крыс</w:t>
      </w:r>
    </w:p>
    <w:p w:rsidR="005D259A" w:rsidRPr="00BC3FC7" w:rsidRDefault="005D259A" w:rsidP="0012150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 - к.б.н. Борзых А.А., к.б.н., н.</w:t>
      </w:r>
      <w:proofErr w:type="gramStart"/>
      <w:r w:rsidR="00121507" w:rsidRPr="00BC3FC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21507" w:rsidRPr="00BC3FC7">
        <w:rPr>
          <w:rFonts w:ascii="Times New Roman" w:hAnsi="Times New Roman" w:cs="Times New Roman"/>
          <w:i/>
          <w:sz w:val="24"/>
          <w:szCs w:val="24"/>
        </w:rPr>
        <w:t>Швецова</w:t>
      </w:r>
      <w:proofErr w:type="spellEnd"/>
      <w:r w:rsidR="00121507" w:rsidRPr="00BC3FC7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5D259A" w:rsidRPr="00890526" w:rsidRDefault="005D259A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Чернышев Кирилл АндреевичШеин Вячеслав Евгеньевич</w:t>
      </w:r>
    </w:p>
    <w:p w:rsidR="005D259A" w:rsidRPr="00121507" w:rsidRDefault="00121507" w:rsidP="00121507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</w:t>
      </w:r>
      <w:proofErr w:type="spellStart"/>
      <w:r w:rsidRPr="0012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синаптической</w:t>
      </w:r>
      <w:proofErr w:type="spellEnd"/>
      <w:r w:rsidRPr="0012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передачи в зрелых и новообразованных моторных синапсах под действием </w:t>
      </w:r>
      <w:proofErr w:type="spellStart"/>
      <w:r w:rsidRPr="0012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эндоканнабиноидов</w:t>
      </w:r>
      <w:proofErr w:type="spellEnd"/>
      <w:r w:rsidRPr="0012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198F" w:rsidRPr="00BC3FC7" w:rsidRDefault="00121507" w:rsidP="00DB198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3FC7">
        <w:rPr>
          <w:rFonts w:ascii="Times New Roman" w:hAnsi="Times New Roman" w:cs="Times New Roman"/>
          <w:i/>
          <w:sz w:val="24"/>
          <w:szCs w:val="24"/>
        </w:rPr>
        <w:t>Руководитель – к.б.н. доц. Богачева П</w:t>
      </w:r>
      <w:r w:rsidR="00BC3FC7">
        <w:rPr>
          <w:rFonts w:ascii="Times New Roman" w:hAnsi="Times New Roman" w:cs="Times New Roman"/>
          <w:i/>
          <w:sz w:val="24"/>
          <w:szCs w:val="24"/>
        </w:rPr>
        <w:t>.О.</w:t>
      </w:r>
      <w:r w:rsidR="00DB198F" w:rsidRPr="00BC3FC7">
        <w:rPr>
          <w:rFonts w:ascii="Times New Roman" w:hAnsi="Times New Roman" w:cs="Times New Roman"/>
          <w:i/>
          <w:sz w:val="24"/>
          <w:szCs w:val="24"/>
        </w:rPr>
        <w:t>, проф. д.б.н. Балезина О</w:t>
      </w:r>
      <w:r w:rsidR="00BC3FC7">
        <w:rPr>
          <w:rFonts w:ascii="Times New Roman" w:hAnsi="Times New Roman" w:cs="Times New Roman"/>
          <w:i/>
          <w:sz w:val="24"/>
          <w:szCs w:val="24"/>
        </w:rPr>
        <w:t>.</w:t>
      </w:r>
      <w:r w:rsidR="00DB198F" w:rsidRPr="00BC3FC7">
        <w:rPr>
          <w:rFonts w:ascii="Times New Roman" w:hAnsi="Times New Roman" w:cs="Times New Roman"/>
          <w:i/>
          <w:sz w:val="24"/>
          <w:szCs w:val="24"/>
        </w:rPr>
        <w:t>П</w:t>
      </w:r>
      <w:r w:rsidR="00BC3F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D259A" w:rsidRPr="00890526" w:rsidRDefault="00E76BD5" w:rsidP="001215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052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Шеин Вячеслав Евгеньевич</w:t>
      </w:r>
    </w:p>
    <w:p w:rsidR="00E76BD5" w:rsidRDefault="00E76BD5" w:rsidP="00E76B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D5">
        <w:rPr>
          <w:rFonts w:ascii="Times New Roman" w:hAnsi="Times New Roman" w:cs="Times New Roman"/>
          <w:sz w:val="24"/>
          <w:szCs w:val="24"/>
        </w:rPr>
        <w:t xml:space="preserve">Половые различия реакции водно-солевого аппетита мышей в модели </w:t>
      </w:r>
      <w:proofErr w:type="spellStart"/>
      <w:r w:rsidRPr="00E76BD5">
        <w:rPr>
          <w:rFonts w:ascii="Times New Roman" w:hAnsi="Times New Roman" w:cs="Times New Roman"/>
          <w:sz w:val="24"/>
          <w:szCs w:val="24"/>
        </w:rPr>
        <w:t>антиортостатического</w:t>
      </w:r>
      <w:proofErr w:type="spellEnd"/>
      <w:r w:rsidRPr="00E76BD5">
        <w:rPr>
          <w:rFonts w:ascii="Times New Roman" w:hAnsi="Times New Roman" w:cs="Times New Roman"/>
          <w:sz w:val="24"/>
          <w:szCs w:val="24"/>
        </w:rPr>
        <w:t xml:space="preserve"> вывешивания</w:t>
      </w:r>
    </w:p>
    <w:p w:rsidR="00E76BD5" w:rsidRPr="00BC3FC7" w:rsidRDefault="00E76BD5" w:rsidP="00E76BD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FC7">
        <w:rPr>
          <w:rFonts w:ascii="Times New Roman" w:hAnsi="Times New Roman" w:cs="Times New Roman"/>
          <w:i/>
          <w:sz w:val="24"/>
          <w:szCs w:val="24"/>
        </w:rPr>
        <w:t xml:space="preserve">Руководитель - с.н.с., </w:t>
      </w:r>
      <w:proofErr w:type="gramStart"/>
      <w:r w:rsidRPr="00BC3FC7"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 w:rsidRPr="00BC3FC7">
        <w:rPr>
          <w:rFonts w:ascii="Times New Roman" w:hAnsi="Times New Roman" w:cs="Times New Roman"/>
          <w:i/>
          <w:sz w:val="24"/>
          <w:szCs w:val="24"/>
        </w:rPr>
        <w:t>.н. А. А. Андреев-Андриевский</w:t>
      </w:r>
    </w:p>
    <w:p w:rsidR="00E76BD5" w:rsidRPr="00E76BD5" w:rsidRDefault="00E76BD5" w:rsidP="00E76B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76BD5" w:rsidRPr="00E76BD5" w:rsidSect="00121507">
      <w:pgSz w:w="11906" w:h="16838"/>
      <w:pgMar w:top="568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CAC"/>
    <w:multiLevelType w:val="hybridMultilevel"/>
    <w:tmpl w:val="2E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7441B"/>
    <w:multiLevelType w:val="hybridMultilevel"/>
    <w:tmpl w:val="8A3E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5CDE"/>
    <w:rsid w:val="00014CFB"/>
    <w:rsid w:val="000344FA"/>
    <w:rsid w:val="00051D1E"/>
    <w:rsid w:val="00101BC9"/>
    <w:rsid w:val="00121507"/>
    <w:rsid w:val="001965D3"/>
    <w:rsid w:val="002228C6"/>
    <w:rsid w:val="0023587D"/>
    <w:rsid w:val="00253ADE"/>
    <w:rsid w:val="002541DD"/>
    <w:rsid w:val="00272B1A"/>
    <w:rsid w:val="00285416"/>
    <w:rsid w:val="00353EB6"/>
    <w:rsid w:val="003B425F"/>
    <w:rsid w:val="003C3387"/>
    <w:rsid w:val="004F6FD4"/>
    <w:rsid w:val="005846AF"/>
    <w:rsid w:val="005C678F"/>
    <w:rsid w:val="005D259A"/>
    <w:rsid w:val="006E766E"/>
    <w:rsid w:val="00740EC2"/>
    <w:rsid w:val="007B17D5"/>
    <w:rsid w:val="007B4970"/>
    <w:rsid w:val="007D4D2A"/>
    <w:rsid w:val="008245A7"/>
    <w:rsid w:val="00830982"/>
    <w:rsid w:val="00832811"/>
    <w:rsid w:val="00851DFD"/>
    <w:rsid w:val="00890526"/>
    <w:rsid w:val="008D7CAC"/>
    <w:rsid w:val="00971545"/>
    <w:rsid w:val="00AA1F26"/>
    <w:rsid w:val="00AD66B5"/>
    <w:rsid w:val="00AF60F4"/>
    <w:rsid w:val="00BC3FC7"/>
    <w:rsid w:val="00BF2BEB"/>
    <w:rsid w:val="00CC50E2"/>
    <w:rsid w:val="00CC5CDE"/>
    <w:rsid w:val="00D5735A"/>
    <w:rsid w:val="00DB198F"/>
    <w:rsid w:val="00E2170A"/>
    <w:rsid w:val="00E76BD5"/>
    <w:rsid w:val="00ED3CCB"/>
    <w:rsid w:val="00F849D1"/>
    <w:rsid w:val="00FF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B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59A"/>
    <w:rPr>
      <w:color w:val="0000FF"/>
      <w:u w:val="single"/>
    </w:rPr>
  </w:style>
  <w:style w:type="character" w:customStyle="1" w:styleId="layout">
    <w:name w:val="layout"/>
    <w:basedOn w:val="a0"/>
    <w:rsid w:val="00890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8</cp:revision>
  <dcterms:created xsi:type="dcterms:W3CDTF">2021-09-21T15:59:00Z</dcterms:created>
  <dcterms:modified xsi:type="dcterms:W3CDTF">2021-09-30T07:50:00Z</dcterms:modified>
</cp:coreProperties>
</file>